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color w:val="0b539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color w:val="0b5394"/>
          <w:sz w:val="20"/>
          <w:szCs w:val="20"/>
        </w:rPr>
      </w:pPr>
      <w:r w:rsidDel="00000000" w:rsidR="00000000" w:rsidRPr="00000000">
        <w:rPr>
          <w:b w:val="1"/>
          <w:color w:val="0b5394"/>
          <w:sz w:val="20"/>
          <w:szCs w:val="20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color w:val="0b5394"/>
          <w:sz w:val="20"/>
          <w:szCs w:val="20"/>
        </w:rPr>
      </w:pPr>
      <w:r w:rsidDel="00000000" w:rsidR="00000000" w:rsidRPr="00000000">
        <w:rPr>
          <w:b w:val="1"/>
          <w:color w:val="0b5394"/>
          <w:sz w:val="20"/>
          <w:szCs w:val="20"/>
          <w:rtl w:val="0"/>
        </w:rPr>
        <w:t xml:space="preserve">Formulario de Postulación Movilidad Docente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i w:val="1"/>
          <w:color w:val="0b5394"/>
          <w:sz w:val="18"/>
          <w:szCs w:val="18"/>
        </w:rPr>
      </w:pPr>
      <w:r w:rsidDel="00000000" w:rsidR="00000000" w:rsidRPr="00000000">
        <w:rPr>
          <w:b w:val="1"/>
          <w:color w:val="0b5394"/>
          <w:sz w:val="20"/>
          <w:szCs w:val="20"/>
          <w:rtl w:val="0"/>
        </w:rPr>
        <w:t xml:space="preserve">Universidad Pablo de Olavide 2025-1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  <w:color w:val="0b539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b w:val="1"/>
          <w:color w:val="0b5394"/>
          <w:sz w:val="20"/>
          <w:szCs w:val="20"/>
        </w:rPr>
      </w:pPr>
      <w:r w:rsidDel="00000000" w:rsidR="00000000" w:rsidRPr="00000000">
        <w:rPr>
          <w:b w:val="1"/>
          <w:color w:val="0b5394"/>
          <w:sz w:val="20"/>
          <w:szCs w:val="20"/>
          <w:rtl w:val="0"/>
        </w:rPr>
        <w:t xml:space="preserve">Fecha: </w:t>
      </w:r>
    </w:p>
    <w:p w:rsidR="00000000" w:rsidDel="00000000" w:rsidP="00000000" w:rsidRDefault="00000000" w:rsidRPr="00000000" w14:paraId="00000007">
      <w:pPr>
        <w:pageBreakBefore w:val="0"/>
        <w:rPr>
          <w:b w:val="1"/>
          <w:color w:val="0b539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60"/>
        <w:gridCol w:w="1710"/>
        <w:gridCol w:w="1320"/>
        <w:gridCol w:w="1620"/>
        <w:gridCol w:w="3030"/>
        <w:tblGridChange w:id="0">
          <w:tblGrid>
            <w:gridCol w:w="1560"/>
            <w:gridCol w:w="1710"/>
            <w:gridCol w:w="1320"/>
            <w:gridCol w:w="1620"/>
            <w:gridCol w:w="303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rPr>
                <w:b w:val="1"/>
                <w:color w:val="b7b7b7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b5394"/>
                <w:sz w:val="18"/>
                <w:szCs w:val="18"/>
                <w:rtl w:val="0"/>
              </w:rPr>
              <w:t xml:space="preserve">1. DATOS PERSONALES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Nombres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Apellidos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rPr>
                <w:b w:val="1"/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b5394"/>
                <w:sz w:val="18"/>
                <w:szCs w:val="18"/>
                <w:rtl w:val="0"/>
              </w:rPr>
              <w:t xml:space="preserve">Tipo de Documento de Identidad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Fonts w:ascii="Fira Mono" w:cs="Fira Mono" w:eastAsia="Fira Mono" w:hAnsi="Fira Mono"/>
                <w:color w:val="0b5394"/>
                <w:sz w:val="18"/>
                <w:szCs w:val="18"/>
                <w:rtl w:val="0"/>
              </w:rPr>
              <w:t xml:space="preserve">C.I  ⬜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Fonts w:ascii="Fira Mono" w:cs="Fira Mono" w:eastAsia="Fira Mono" w:hAnsi="Fira Mono"/>
                <w:color w:val="0b5394"/>
                <w:sz w:val="18"/>
                <w:szCs w:val="18"/>
                <w:rtl w:val="0"/>
              </w:rPr>
              <w:t xml:space="preserve">Pasaporte ⬜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No.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Teléfono fijo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Teléfono móvil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Correo Electrónico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rPr>
          <w:b w:val="1"/>
          <w:color w:val="0b5394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56.666666666666"/>
        <w:gridCol w:w="838.3333333333337"/>
        <w:gridCol w:w="1785"/>
        <w:gridCol w:w="3060"/>
        <w:tblGridChange w:id="0">
          <w:tblGrid>
            <w:gridCol w:w="3556.666666666666"/>
            <w:gridCol w:w="838.3333333333337"/>
            <w:gridCol w:w="1785"/>
            <w:gridCol w:w="306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b w:val="1"/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b5394"/>
                <w:sz w:val="18"/>
                <w:szCs w:val="18"/>
                <w:rtl w:val="0"/>
              </w:rPr>
              <w:t xml:space="preserve">2. HISTORIAL ACADÉMICO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Nivel de estudios más alto realizado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b w:val="1"/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Maestría</w:t>
            </w:r>
            <w:r w:rsidDel="00000000" w:rsidR="00000000" w:rsidRPr="00000000">
              <w:rPr>
                <w:b w:val="1"/>
                <w:color w:val="0b5394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Fira Mono" w:cs="Fira Mono" w:eastAsia="Fira Mono" w:hAnsi="Fira Mono"/>
                <w:color w:val="0b5394"/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PhD</w:t>
            </w:r>
            <w:r w:rsidDel="00000000" w:rsidR="00000000" w:rsidRPr="00000000">
              <w:rPr>
                <w:b w:val="1"/>
                <w:color w:val="0b5394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Fira Mono" w:cs="Fira Mono" w:eastAsia="Fira Mono" w:hAnsi="Fira Mono"/>
                <w:color w:val="0b5394"/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Nombre del programa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Universidad / País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pageBreakBefore w:val="0"/>
        <w:rPr>
          <w:b w:val="1"/>
          <w:color w:val="0b5394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5"/>
        <w:gridCol w:w="985.0000000000002"/>
        <w:gridCol w:w="1635"/>
        <w:gridCol w:w="1770"/>
        <w:gridCol w:w="2145"/>
        <w:tblGridChange w:id="0">
          <w:tblGrid>
            <w:gridCol w:w="2735"/>
            <w:gridCol w:w="985.0000000000002"/>
            <w:gridCol w:w="1635"/>
            <w:gridCol w:w="1770"/>
            <w:gridCol w:w="214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rPr>
                <w:b w:val="1"/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b5394"/>
                <w:sz w:val="18"/>
                <w:szCs w:val="18"/>
                <w:rtl w:val="0"/>
              </w:rPr>
              <w:t xml:space="preserve">3. DATOS DE LA MOVILIDAD ACADÉMICA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Universidad de destino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rPr>
                <w:b w:val="1"/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b5394"/>
                <w:sz w:val="18"/>
                <w:szCs w:val="18"/>
                <w:rtl w:val="0"/>
              </w:rPr>
              <w:t xml:space="preserve">Universidad Pablo de Olavide - España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Fechas propuestas de la estancia (10 días máximo)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DD.MM.2025 - DD.MM.2025</w:t>
            </w:r>
          </w:p>
        </w:tc>
      </w:tr>
    </w:tbl>
    <w:p w:rsidR="00000000" w:rsidDel="00000000" w:rsidP="00000000" w:rsidRDefault="00000000" w:rsidRPr="00000000" w14:paraId="0000004C">
      <w:pPr>
        <w:pageBreakBefore w:val="0"/>
        <w:rPr>
          <w:b w:val="1"/>
          <w:color w:val="0b539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7095"/>
        <w:tblGridChange w:id="0">
          <w:tblGrid>
            <w:gridCol w:w="2160"/>
            <w:gridCol w:w="70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sz w:val="18"/>
                <w:szCs w:val="18"/>
                <w:rtl w:val="0"/>
              </w:rPr>
              <w:t xml:space="preserve">4. CONSIDERACIONES ESPECIALES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200" w:line="240" w:lineRule="auto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Fonts w:ascii="Fira Mono" w:cs="Fira Mono" w:eastAsia="Fira Mono" w:hAnsi="Fira Mono"/>
                <w:color w:val="0b5394"/>
                <w:sz w:val="18"/>
                <w:szCs w:val="18"/>
                <w:rtl w:val="0"/>
              </w:rPr>
              <w:t xml:space="preserve">⬜ He realizado una estancia de movilidad en el marco del Programa Erasmus+ anteriormente.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Por favor especifique: ________________________________________________________________________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200" w:line="240" w:lineRule="auto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Fonts w:ascii="Fira Mono" w:cs="Fira Mono" w:eastAsia="Fira Mono" w:hAnsi="Fira Mono"/>
                <w:color w:val="0b5394"/>
                <w:sz w:val="18"/>
                <w:szCs w:val="18"/>
                <w:rtl w:val="0"/>
              </w:rPr>
              <w:t xml:space="preserve">⬜ Provengo de un entorno desfavorecido / de menores oportunidades (</w:t>
            </w:r>
            <w:hyperlink r:id="rId6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definición</w:t>
              </w:r>
            </w:hyperlink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Por favor especifique: 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55">
      <w:pPr>
        <w:widowControl w:val="0"/>
        <w:spacing w:after="200" w:line="240" w:lineRule="auto"/>
        <w:rPr>
          <w:color w:val="0b539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jc w:val="center"/>
        <w:rPr>
          <w:b w:val="1"/>
          <w:color w:val="0b5394"/>
        </w:rPr>
      </w:pPr>
      <w:r w:rsidDel="00000000" w:rsidR="00000000" w:rsidRPr="00000000">
        <w:rPr>
          <w:b w:val="1"/>
          <w:color w:val="0b5394"/>
          <w:rtl w:val="0"/>
        </w:rPr>
        <w:t xml:space="preserve">FIRMA</w:t>
      </w:r>
    </w:p>
    <w:p w:rsidR="00000000" w:rsidDel="00000000" w:rsidP="00000000" w:rsidRDefault="00000000" w:rsidRPr="00000000" w14:paraId="00000057">
      <w:pPr>
        <w:pageBreakBefore w:val="0"/>
        <w:jc w:val="center"/>
        <w:rPr>
          <w:b w:val="1"/>
          <w:color w:val="0b53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jc w:val="center"/>
        <w:rPr>
          <w:b w:val="1"/>
          <w:color w:val="0b53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jc w:val="center"/>
        <w:rPr>
          <w:b w:val="1"/>
          <w:color w:val="0b53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jc w:val="center"/>
        <w:rPr>
          <w:b w:val="1"/>
          <w:color w:val="0b5394"/>
        </w:rPr>
      </w:pPr>
      <w:r w:rsidDel="00000000" w:rsidR="00000000" w:rsidRPr="00000000">
        <w:rPr>
          <w:b w:val="1"/>
          <w:color w:val="0b5394"/>
          <w:rtl w:val="0"/>
        </w:rPr>
        <w:t xml:space="preserve">Nombres y apellidos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1303.9370078740158" w:top="1303.9370078740158" w:left="1440.0000000000002" w:right="1440.0000000000002" w:header="651.9685039370079" w:footer="651.968503937007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Fira Mon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2362200" cy="942975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2200" cy="942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366963" cy="45216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6963" cy="45216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ec.europa.eu/programmes/erasmus-plus/resources/documents/erasmus-programme-guide-2019_en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